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72" w:rsidRPr="00034072" w:rsidRDefault="00034072" w:rsidP="00034072">
      <w:pPr>
        <w:keepNext/>
        <w:keepLines/>
        <w:spacing w:before="180" w:after="140" w:line="240" w:lineRule="auto"/>
        <w:outlineLvl w:val="1"/>
        <w:rPr>
          <w:rFonts w:ascii="Calibri" w:eastAsia="MS Gothic" w:hAnsi="Calibri" w:cs="Times New Roman"/>
          <w:bCs/>
          <w:smallCaps/>
          <w:lang w:val="en-CA" w:eastAsia="x-none"/>
        </w:rPr>
      </w:pPr>
      <w:r w:rsidRPr="00034072">
        <w:rPr>
          <w:rFonts w:ascii="Calibri" w:eastAsia="MS Gothic" w:hAnsi="Calibri" w:cs="Times New Roman"/>
          <w:bCs/>
          <w:smallCaps/>
          <w:highlight w:val="lightGray"/>
          <w:lang w:val="en-CA" w:eastAsia="x-none"/>
        </w:rPr>
        <w:t>APPENDIX A</w:t>
      </w:r>
      <w:bookmarkStart w:id="0" w:name="_GoBack"/>
      <w:bookmarkEnd w:id="0"/>
    </w:p>
    <w:p w:rsidR="00034072" w:rsidRPr="00034072" w:rsidRDefault="00034072" w:rsidP="00034072">
      <w:pPr>
        <w:keepNext/>
        <w:keepLines/>
        <w:numPr>
          <w:ilvl w:val="0"/>
          <w:numId w:val="1"/>
        </w:numPr>
        <w:spacing w:before="240" w:after="160" w:line="240" w:lineRule="auto"/>
        <w:outlineLvl w:val="0"/>
        <w:rPr>
          <w:rFonts w:ascii="Calibri" w:eastAsia="MS Gothic" w:hAnsi="Calibri" w:cs="Times New Roman"/>
          <w:b/>
          <w:bCs/>
          <w:caps/>
          <w:sz w:val="36"/>
          <w:szCs w:val="36"/>
          <w:lang w:val="en-CA" w:eastAsia="x-none"/>
        </w:rPr>
      </w:pPr>
      <w:r w:rsidRPr="00034072">
        <w:rPr>
          <w:rFonts w:ascii="Calibri" w:eastAsia="MS Gothic" w:hAnsi="Calibri" w:cs="Times New Roman"/>
          <w:b/>
          <w:bCs/>
          <w:caps/>
          <w:sz w:val="36"/>
          <w:szCs w:val="36"/>
          <w:lang w:val="en-CA" w:eastAsia="x-none"/>
        </w:rPr>
        <w:t xml:space="preserve">Conflict of Interest Checklist </w:t>
      </w:r>
    </w:p>
    <w:p w:rsidR="00034072" w:rsidRPr="00034072" w:rsidRDefault="00034072" w:rsidP="00034072">
      <w:pPr>
        <w:spacing w:before="60" w:after="120" w:line="240" w:lineRule="auto"/>
        <w:rPr>
          <w:rFonts w:ascii="Calibri" w:eastAsia="MS Mincho" w:hAnsi="Calibri" w:cs="Times New Roman"/>
          <w:szCs w:val="24"/>
          <w:lang w:val="en-US"/>
        </w:rPr>
      </w:pPr>
    </w:p>
    <w:p w:rsidR="00034072" w:rsidRPr="00034072" w:rsidRDefault="00034072" w:rsidP="00034072">
      <w:pPr>
        <w:spacing w:before="60" w:after="120" w:line="240" w:lineRule="auto"/>
        <w:rPr>
          <w:rFonts w:ascii="Calibri" w:eastAsia="MS Mincho" w:hAnsi="Calibri" w:cs="Times New Roman"/>
          <w:szCs w:val="24"/>
          <w:lang w:val="en-US"/>
        </w:rPr>
      </w:pPr>
      <w:r w:rsidRPr="00034072">
        <w:rPr>
          <w:rFonts w:ascii="Calibri" w:eastAsia="MS Mincho" w:hAnsi="Calibri" w:cs="Times New Roman"/>
          <w:szCs w:val="24"/>
          <w:lang w:val="en-US"/>
        </w:rPr>
        <w:t xml:space="preserve">This checklist is to be used by the Chair of the Board of </w:t>
      </w:r>
      <w:r w:rsidR="001078B9">
        <w:rPr>
          <w:rFonts w:ascii="Calibri" w:eastAsia="MS Mincho" w:hAnsi="Calibri" w:cs="Times New Roman"/>
          <w:color w:val="808080"/>
          <w:szCs w:val="24"/>
          <w:lang w:val="en-US"/>
        </w:rPr>
        <w:t>&lt;YOUR ORGANISATION&gt;</w:t>
      </w:r>
      <w:r w:rsidRPr="00034072">
        <w:rPr>
          <w:rFonts w:ascii="Calibri" w:eastAsia="MS Mincho" w:hAnsi="Calibri" w:cs="Times New Roman"/>
          <w:color w:val="808080"/>
          <w:szCs w:val="24"/>
          <w:lang w:val="en-US"/>
        </w:rPr>
        <w:t xml:space="preserve"> </w:t>
      </w:r>
      <w:r w:rsidRPr="00034072">
        <w:rPr>
          <w:rFonts w:ascii="Calibri" w:eastAsia="MS Mincho" w:hAnsi="Calibri" w:cs="Times New Roman"/>
          <w:szCs w:val="24"/>
          <w:lang w:val="en-US"/>
        </w:rPr>
        <w:t xml:space="preserve">each meeting to record conflicts of interest identified by Board members. </w:t>
      </w:r>
    </w:p>
    <w:p w:rsidR="00034072" w:rsidRPr="00034072" w:rsidRDefault="00034072" w:rsidP="00034072">
      <w:pPr>
        <w:spacing w:before="60" w:after="120" w:line="240" w:lineRule="auto"/>
        <w:rPr>
          <w:rFonts w:ascii="Calibri" w:eastAsia="MS Mincho" w:hAnsi="Calibri" w:cs="Times New Roman"/>
          <w:szCs w:val="24"/>
          <w:lang w:val="en-US"/>
        </w:rPr>
      </w:pPr>
      <w:r w:rsidRPr="00034072">
        <w:rPr>
          <w:rFonts w:ascii="Calibri" w:eastAsia="MS Mincho" w:hAnsi="Calibri" w:cs="Times New Roman"/>
          <w:szCs w:val="24"/>
          <w:lang w:val="en-US"/>
        </w:rPr>
        <w:t>Completed checklists should be stored with the minutes of each meeting.</w:t>
      </w:r>
    </w:p>
    <w:p w:rsidR="00034072" w:rsidRPr="00034072" w:rsidRDefault="00034072" w:rsidP="00034072">
      <w:pPr>
        <w:spacing w:before="40" w:after="40" w:line="240" w:lineRule="auto"/>
        <w:contextualSpacing/>
        <w:rPr>
          <w:rFonts w:ascii="Book Antiqua" w:eastAsia="Times New Roman" w:hAnsi="Book Antiqua" w:cs="Times New Roman"/>
          <w:szCs w:val="20"/>
          <w:lang w:eastAsia="x-none"/>
        </w:rPr>
      </w:pP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Calibri" w:eastAsia="MS Mincho" w:hAnsi="Calibri" w:cs="Calibri"/>
          <w:b/>
        </w:rPr>
      </w:pPr>
      <w:r w:rsidRPr="00034072">
        <w:rPr>
          <w:rFonts w:ascii="Calibri" w:eastAsia="MS Mincho" w:hAnsi="Calibri" w:cs="Calibri"/>
          <w:b/>
        </w:rPr>
        <w:t>After the opening of the meeting, ask all the members to declare any potential conflict of interest arising out of any of the issues to be put to the meeting.</w:t>
      </w: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  <w:b/>
        </w:rPr>
      </w:pP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  <w:b/>
        </w:rPr>
      </w:pPr>
      <w:r w:rsidRPr="00034072">
        <w:rPr>
          <w:rFonts w:ascii="Calibri" w:eastAsia="MS Mincho" w:hAnsi="Calibri" w:cs="Calibri"/>
          <w:b/>
        </w:rPr>
        <w:t>Date of Meeting:    /   / 200</w:t>
      </w: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  <w:r w:rsidRPr="00034072">
        <w:rPr>
          <w:rFonts w:ascii="Calibri" w:eastAsia="MS Mincho" w:hAnsi="Calibri" w:cs="Calibri"/>
          <w:b/>
        </w:rPr>
        <w:t>Name of Member</w:t>
      </w:r>
      <w:r w:rsidRPr="00034072">
        <w:rPr>
          <w:rFonts w:ascii="Calibri" w:eastAsia="MS Mincho" w:hAnsi="Calibri" w:cs="Calibri"/>
        </w:rPr>
        <w:t xml:space="preserve"> ____________________________________________________</w:t>
      </w: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  <w:r w:rsidRPr="00034072">
        <w:rPr>
          <w:rFonts w:ascii="Calibri" w:eastAsia="MS Mincho" w:hAnsi="Calibri" w:cs="Calibri"/>
          <w:b/>
        </w:rPr>
        <w:t>Issue of Conflict</w:t>
      </w:r>
      <w:r w:rsidRPr="00034072">
        <w:rPr>
          <w:rFonts w:ascii="Calibri" w:eastAsia="MS Mincho" w:hAnsi="Calibri" w:cs="Calibri"/>
        </w:rPr>
        <w:t xml:space="preserve"> _____________________________________________________</w:t>
      </w: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  <w:r w:rsidRPr="00034072">
        <w:rPr>
          <w:rFonts w:ascii="Calibri" w:eastAsia="MS Mincho" w:hAnsi="Calibri" w:cs="Calibri"/>
        </w:rPr>
        <w:t>___________________________________________________________________</w:t>
      </w: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  <w:r w:rsidRPr="00034072">
        <w:rPr>
          <w:rFonts w:ascii="Calibri" w:eastAsia="MS Mincho" w:hAnsi="Calibri" w:cs="Calibri"/>
        </w:rPr>
        <w:t>___________________________________________________________________</w:t>
      </w: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</w:p>
    <w:p w:rsidR="00034072" w:rsidRPr="00034072" w:rsidRDefault="00034072" w:rsidP="0003407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1440"/>
        <w:rPr>
          <w:rFonts w:ascii="Calibri" w:eastAsia="MS Mincho" w:hAnsi="Calibri" w:cs="Calibri"/>
          <w:b/>
        </w:rPr>
      </w:pPr>
      <w:r w:rsidRPr="00034072">
        <w:rPr>
          <w:rFonts w:ascii="Calibri" w:eastAsia="MS Mincho" w:hAnsi="Calibri" w:cs="Calibri"/>
          <w:b/>
        </w:rPr>
        <w:t>Note the disclosure of the conflict of interest and the decision of the Board on how to deal with this conflict.</w:t>
      </w: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  <w:r w:rsidRPr="00034072">
        <w:rPr>
          <w:rFonts w:ascii="Calibri" w:eastAsia="MS Mincho" w:hAnsi="Calibri" w:cs="Calibri"/>
          <w:b/>
        </w:rPr>
        <w:t>Record Response</w:t>
      </w:r>
      <w:r w:rsidRPr="00034072">
        <w:rPr>
          <w:rFonts w:ascii="Calibri" w:eastAsia="MS Mincho" w:hAnsi="Calibri" w:cs="Calibri"/>
        </w:rPr>
        <w:t xml:space="preserve"> ____________________________________________________</w:t>
      </w: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  <w:r w:rsidRPr="00034072">
        <w:rPr>
          <w:rFonts w:ascii="Calibri" w:eastAsia="MS Mincho" w:hAnsi="Calibri" w:cs="Calibri"/>
        </w:rPr>
        <w:t>___________________________________________________________________</w:t>
      </w: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  <w:r w:rsidRPr="00034072">
        <w:rPr>
          <w:rFonts w:ascii="Calibri" w:eastAsia="MS Mincho" w:hAnsi="Calibri" w:cs="Calibri"/>
        </w:rPr>
        <w:t>___________________________________________________________________</w:t>
      </w: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</w:p>
    <w:p w:rsidR="00034072" w:rsidRPr="00034072" w:rsidRDefault="00034072" w:rsidP="0003407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1440"/>
        <w:rPr>
          <w:rFonts w:ascii="Calibri" w:eastAsia="MS Mincho" w:hAnsi="Calibri" w:cs="Calibri"/>
          <w:b/>
        </w:rPr>
      </w:pPr>
      <w:r w:rsidRPr="00034072">
        <w:rPr>
          <w:rFonts w:ascii="Calibri" w:eastAsia="MS Mincho" w:hAnsi="Calibri" w:cs="Calibri"/>
          <w:b/>
        </w:rPr>
        <w:t>Ensure that the minutes record the declaration of interests declared at this meeting</w:t>
      </w: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  <w:r w:rsidRPr="00034072">
        <w:rPr>
          <w:rFonts w:ascii="Calibri" w:eastAsia="MS Mincho" w:hAnsi="Calibri" w:cs="Calibri"/>
          <w:b/>
        </w:rPr>
        <w:t>Dated the</w:t>
      </w:r>
      <w:r w:rsidRPr="00034072">
        <w:rPr>
          <w:rFonts w:ascii="Calibri" w:eastAsia="MS Mincho" w:hAnsi="Calibri" w:cs="Calibri"/>
        </w:rPr>
        <w:t xml:space="preserve"> ___________ </w:t>
      </w:r>
      <w:r w:rsidRPr="00034072">
        <w:rPr>
          <w:rFonts w:ascii="Calibri" w:eastAsia="MS Mincho" w:hAnsi="Calibri" w:cs="Calibri"/>
          <w:b/>
        </w:rPr>
        <w:t>day of</w:t>
      </w:r>
      <w:r w:rsidRPr="00034072">
        <w:rPr>
          <w:rFonts w:ascii="Calibri" w:eastAsia="MS Mincho" w:hAnsi="Calibri" w:cs="Calibri"/>
        </w:rPr>
        <w:t xml:space="preserve"> _________________________</w:t>
      </w:r>
      <w:r w:rsidRPr="00034072">
        <w:rPr>
          <w:rFonts w:ascii="Calibri" w:eastAsia="MS Mincho" w:hAnsi="Calibri" w:cs="Calibri"/>
          <w:b/>
        </w:rPr>
        <w:t>200</w:t>
      </w:r>
      <w:r w:rsidRPr="00034072">
        <w:rPr>
          <w:rFonts w:ascii="Calibri" w:eastAsia="MS Mincho" w:hAnsi="Calibri" w:cs="Calibri"/>
        </w:rPr>
        <w:t>__</w:t>
      </w: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  <w:b/>
        </w:rPr>
      </w:pP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Calibri" w:eastAsia="MS Mincho" w:hAnsi="Calibri" w:cs="Calibri"/>
        </w:rPr>
      </w:pPr>
      <w:r w:rsidRPr="00034072">
        <w:rPr>
          <w:rFonts w:ascii="Calibri" w:eastAsia="MS Mincho" w:hAnsi="Calibri" w:cs="Calibri"/>
          <w:b/>
        </w:rPr>
        <w:t>Signed</w:t>
      </w:r>
      <w:r w:rsidRPr="00034072">
        <w:rPr>
          <w:rFonts w:ascii="Calibri" w:eastAsia="MS Mincho" w:hAnsi="Calibri" w:cs="Calibri"/>
          <w:b/>
        </w:rPr>
        <w:tab/>
      </w:r>
      <w:r w:rsidRPr="00034072">
        <w:rPr>
          <w:rFonts w:ascii="Calibri" w:eastAsia="MS Mincho" w:hAnsi="Calibri" w:cs="Calibri"/>
          <w:b/>
        </w:rPr>
        <w:tab/>
      </w:r>
      <w:r w:rsidRPr="00034072">
        <w:rPr>
          <w:rFonts w:ascii="Calibri" w:eastAsia="MS Mincho" w:hAnsi="Calibri" w:cs="Calibri"/>
          <w:b/>
        </w:rPr>
        <w:tab/>
      </w:r>
      <w:r w:rsidRPr="00034072">
        <w:rPr>
          <w:rFonts w:ascii="Calibri" w:eastAsia="MS Mincho" w:hAnsi="Calibri" w:cs="Calibri"/>
          <w:b/>
        </w:rPr>
        <w:tab/>
      </w:r>
      <w:r w:rsidRPr="00034072">
        <w:rPr>
          <w:rFonts w:ascii="Calibri" w:eastAsia="MS Mincho" w:hAnsi="Calibri" w:cs="Calibri"/>
          <w:b/>
        </w:rPr>
        <w:tab/>
      </w:r>
      <w:r w:rsidRPr="00034072">
        <w:rPr>
          <w:rFonts w:ascii="Calibri" w:eastAsia="MS Mincho" w:hAnsi="Calibri" w:cs="Calibri"/>
          <w:b/>
        </w:rPr>
        <w:tab/>
        <w:t>Position</w:t>
      </w:r>
    </w:p>
    <w:p w:rsidR="00034072" w:rsidRPr="00034072" w:rsidRDefault="00034072" w:rsidP="0003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ind w:left="360"/>
        <w:rPr>
          <w:rFonts w:ascii="Book Antiqua" w:eastAsia="MS Mincho" w:hAnsi="Book Antiqua" w:cs="Times New Roman"/>
        </w:rPr>
      </w:pPr>
    </w:p>
    <w:p w:rsidR="00034072" w:rsidRPr="00034072" w:rsidRDefault="00034072" w:rsidP="00034072">
      <w:pPr>
        <w:spacing w:before="60" w:after="120" w:line="240" w:lineRule="auto"/>
        <w:rPr>
          <w:rFonts w:ascii="Calibri" w:eastAsia="MS Mincho" w:hAnsi="Calibri" w:cs="Times New Roman"/>
          <w:szCs w:val="24"/>
          <w:lang w:val="en-US"/>
        </w:rPr>
      </w:pPr>
    </w:p>
    <w:p w:rsidR="00163942" w:rsidRDefault="001078B9"/>
    <w:sectPr w:rsidR="00163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A28C0"/>
    <w:multiLevelType w:val="multilevel"/>
    <w:tmpl w:val="19204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ajorEastAsia" w:hAnsiTheme="minorHAnsi" w:cstheme="maj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9D86977"/>
    <w:multiLevelType w:val="hybridMultilevel"/>
    <w:tmpl w:val="84261038"/>
    <w:lvl w:ilvl="0" w:tplc="A3243C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72"/>
    <w:rsid w:val="00034072"/>
    <w:rsid w:val="001078B9"/>
    <w:rsid w:val="003D0BF5"/>
    <w:rsid w:val="005334D4"/>
    <w:rsid w:val="00A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D4"/>
  </w:style>
  <w:style w:type="paragraph" w:styleId="Heading1">
    <w:name w:val="heading 1"/>
    <w:basedOn w:val="Normal"/>
    <w:next w:val="Normal"/>
    <w:link w:val="Heading1Char"/>
    <w:uiPriority w:val="9"/>
    <w:qFormat/>
    <w:rsid w:val="00533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22E5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334D4"/>
    <w:pPr>
      <w:keepNext/>
      <w:tabs>
        <w:tab w:val="left" w:pos="180"/>
      </w:tabs>
      <w:spacing w:before="240" w:after="120" w:line="360" w:lineRule="auto"/>
      <w:jc w:val="both"/>
      <w:outlineLvl w:val="1"/>
    </w:pPr>
    <w:rPr>
      <w:rFonts w:ascii="Arial" w:eastAsia="Times New Roman" w:hAnsi="Arial" w:cs="Times New Roman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4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93E7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ance">
    <w:name w:val="Guidance"/>
    <w:basedOn w:val="Normal"/>
    <w:qFormat/>
    <w:rsid w:val="005334D4"/>
    <w:pPr>
      <w:spacing w:before="120" w:after="0" w:line="360" w:lineRule="auto"/>
    </w:pPr>
    <w:rPr>
      <w:rFonts w:ascii="Arial" w:eastAsia="Times New Roman" w:hAnsi="Arial" w:cs="Times New Roman"/>
      <w:color w:val="1F4E79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34D4"/>
    <w:rPr>
      <w:rFonts w:asciiTheme="majorHAnsi" w:eastAsiaTheme="majorEastAsia" w:hAnsiTheme="majorHAnsi" w:cstheme="majorBidi"/>
      <w:b/>
      <w:bCs/>
      <w:color w:val="122E5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334D4"/>
    <w:rPr>
      <w:rFonts w:ascii="Arial" w:eastAsia="Times New Roman" w:hAnsi="Arial" w:cs="Times New Roman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4D4"/>
    <w:rPr>
      <w:rFonts w:asciiTheme="majorHAnsi" w:eastAsiaTheme="majorEastAsia" w:hAnsiTheme="majorHAnsi" w:cstheme="majorBidi"/>
      <w:b/>
      <w:bCs/>
      <w:color w:val="193E7B" w:themeColor="accent1"/>
    </w:rPr>
  </w:style>
  <w:style w:type="paragraph" w:styleId="ListParagraph">
    <w:name w:val="List Paragraph"/>
    <w:basedOn w:val="Normal"/>
    <w:uiPriority w:val="34"/>
    <w:qFormat/>
    <w:rsid w:val="00533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D4"/>
  </w:style>
  <w:style w:type="paragraph" w:styleId="Heading1">
    <w:name w:val="heading 1"/>
    <w:basedOn w:val="Normal"/>
    <w:next w:val="Normal"/>
    <w:link w:val="Heading1Char"/>
    <w:uiPriority w:val="9"/>
    <w:qFormat/>
    <w:rsid w:val="00533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22E5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334D4"/>
    <w:pPr>
      <w:keepNext/>
      <w:tabs>
        <w:tab w:val="left" w:pos="180"/>
      </w:tabs>
      <w:spacing w:before="240" w:after="120" w:line="360" w:lineRule="auto"/>
      <w:jc w:val="both"/>
      <w:outlineLvl w:val="1"/>
    </w:pPr>
    <w:rPr>
      <w:rFonts w:ascii="Arial" w:eastAsia="Times New Roman" w:hAnsi="Arial" w:cs="Times New Roman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4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93E7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ance">
    <w:name w:val="Guidance"/>
    <w:basedOn w:val="Normal"/>
    <w:qFormat/>
    <w:rsid w:val="005334D4"/>
    <w:pPr>
      <w:spacing w:before="120" w:after="0" w:line="360" w:lineRule="auto"/>
    </w:pPr>
    <w:rPr>
      <w:rFonts w:ascii="Arial" w:eastAsia="Times New Roman" w:hAnsi="Arial" w:cs="Times New Roman"/>
      <w:color w:val="1F4E79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34D4"/>
    <w:rPr>
      <w:rFonts w:asciiTheme="majorHAnsi" w:eastAsiaTheme="majorEastAsia" w:hAnsiTheme="majorHAnsi" w:cstheme="majorBidi"/>
      <w:b/>
      <w:bCs/>
      <w:color w:val="122E5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334D4"/>
    <w:rPr>
      <w:rFonts w:ascii="Arial" w:eastAsia="Times New Roman" w:hAnsi="Arial" w:cs="Times New Roman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4D4"/>
    <w:rPr>
      <w:rFonts w:asciiTheme="majorHAnsi" w:eastAsiaTheme="majorEastAsia" w:hAnsiTheme="majorHAnsi" w:cstheme="majorBidi"/>
      <w:b/>
      <w:bCs/>
      <w:color w:val="193E7B" w:themeColor="accent1"/>
    </w:rPr>
  </w:style>
  <w:style w:type="paragraph" w:styleId="ListParagraph">
    <w:name w:val="List Paragraph"/>
    <w:basedOn w:val="Normal"/>
    <w:uiPriority w:val="34"/>
    <w:qFormat/>
    <w:rsid w:val="0053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93E7B"/>
      </a:accent1>
      <a:accent2>
        <a:srgbClr val="2B92C7"/>
      </a:accent2>
      <a:accent3>
        <a:srgbClr val="72AC50"/>
      </a:accent3>
      <a:accent4>
        <a:srgbClr val="FCCC0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McKenzie</dc:creator>
  <cp:lastModifiedBy>Megs Lamb</cp:lastModifiedBy>
  <cp:revision>2</cp:revision>
  <dcterms:created xsi:type="dcterms:W3CDTF">2016-11-13T23:44:00Z</dcterms:created>
  <dcterms:modified xsi:type="dcterms:W3CDTF">2017-04-11T22:56:00Z</dcterms:modified>
</cp:coreProperties>
</file>